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4" w:rsidRPr="00CE5CD8" w:rsidRDefault="0043629A">
      <w:pPr>
        <w:pStyle w:val="Style1"/>
        <w:widowControl/>
        <w:spacing w:before="53" w:line="317" w:lineRule="exact"/>
        <w:ind w:right="29"/>
        <w:jc w:val="right"/>
        <w:rPr>
          <w:sz w:val="27"/>
          <w:szCs w:val="27"/>
        </w:rPr>
      </w:pPr>
      <w:r w:rsidRPr="00CE5CD8">
        <w:rPr>
          <w:sz w:val="27"/>
          <w:szCs w:val="27"/>
        </w:rPr>
        <w:t>Проект</w:t>
      </w:r>
    </w:p>
    <w:p w:rsidR="00E846F2" w:rsidRPr="00CE5CD8" w:rsidRDefault="00E846F2">
      <w:pPr>
        <w:pStyle w:val="Style2"/>
        <w:widowControl/>
        <w:spacing w:line="317" w:lineRule="exact"/>
        <w:ind w:firstLine="0"/>
        <w:jc w:val="center"/>
        <w:rPr>
          <w:b/>
          <w:bCs/>
          <w:sz w:val="27"/>
          <w:szCs w:val="27"/>
        </w:rPr>
      </w:pPr>
    </w:p>
    <w:p w:rsidR="00806103" w:rsidRPr="00CE5CD8" w:rsidRDefault="00806103">
      <w:pPr>
        <w:pStyle w:val="Style2"/>
        <w:widowControl/>
        <w:spacing w:line="317" w:lineRule="exact"/>
        <w:ind w:firstLine="0"/>
        <w:jc w:val="center"/>
        <w:rPr>
          <w:b/>
          <w:bCs/>
          <w:sz w:val="27"/>
          <w:szCs w:val="27"/>
        </w:rPr>
      </w:pPr>
    </w:p>
    <w:p w:rsidR="009209A4" w:rsidRPr="00CE5CD8" w:rsidRDefault="0043629A">
      <w:pPr>
        <w:pStyle w:val="Style2"/>
        <w:widowControl/>
        <w:spacing w:line="317" w:lineRule="exact"/>
        <w:ind w:firstLine="0"/>
        <w:jc w:val="center"/>
        <w:rPr>
          <w:b/>
          <w:bCs/>
          <w:sz w:val="27"/>
          <w:szCs w:val="27"/>
        </w:rPr>
      </w:pPr>
      <w:r w:rsidRPr="00CE5CD8">
        <w:rPr>
          <w:b/>
          <w:bCs/>
          <w:sz w:val="27"/>
          <w:szCs w:val="27"/>
        </w:rPr>
        <w:t>ПРОГРАММ</w:t>
      </w:r>
      <w:bookmarkStart w:id="0" w:name="_GoBack"/>
      <w:bookmarkEnd w:id="0"/>
      <w:r w:rsidRPr="00CE5CD8">
        <w:rPr>
          <w:b/>
          <w:bCs/>
          <w:sz w:val="27"/>
          <w:szCs w:val="27"/>
        </w:rPr>
        <w:t xml:space="preserve">А </w:t>
      </w:r>
    </w:p>
    <w:p w:rsidR="009209A4" w:rsidRPr="00CE5CD8" w:rsidRDefault="0043629A" w:rsidP="00EB1C6A">
      <w:pPr>
        <w:pStyle w:val="Style2"/>
        <w:widowControl/>
        <w:spacing w:line="317" w:lineRule="exact"/>
        <w:ind w:firstLine="0"/>
        <w:jc w:val="center"/>
        <w:rPr>
          <w:b/>
          <w:bCs/>
          <w:sz w:val="27"/>
          <w:szCs w:val="27"/>
        </w:rPr>
      </w:pPr>
      <w:r w:rsidRPr="00CE5CD8">
        <w:rPr>
          <w:b/>
          <w:bCs/>
          <w:sz w:val="27"/>
          <w:szCs w:val="27"/>
        </w:rPr>
        <w:t xml:space="preserve">Всероссийской конференции </w:t>
      </w:r>
      <w:r w:rsidR="00EB1C6A" w:rsidRPr="00CE5CD8">
        <w:rPr>
          <w:b/>
          <w:sz w:val="27"/>
          <w:szCs w:val="27"/>
        </w:rPr>
        <w:t>по развитию городских агломераций</w:t>
      </w:r>
      <w:r w:rsidRPr="00CE5CD8">
        <w:rPr>
          <w:b/>
          <w:bCs/>
          <w:sz w:val="27"/>
          <w:szCs w:val="27"/>
        </w:rPr>
        <w:tab/>
      </w:r>
    </w:p>
    <w:p w:rsidR="000E033E" w:rsidRPr="00CE5CD8" w:rsidRDefault="0043629A" w:rsidP="009C3252">
      <w:pPr>
        <w:pStyle w:val="Style2"/>
        <w:widowControl/>
        <w:spacing w:line="317" w:lineRule="exact"/>
        <w:ind w:firstLine="0"/>
        <w:jc w:val="center"/>
        <w:rPr>
          <w:b/>
          <w:sz w:val="27"/>
          <w:szCs w:val="27"/>
        </w:rPr>
      </w:pPr>
      <w:r w:rsidRPr="00CE5CD8">
        <w:rPr>
          <w:b/>
          <w:sz w:val="27"/>
          <w:szCs w:val="27"/>
        </w:rPr>
        <w:t>20-21 марта 2014 г., г</w:t>
      </w:r>
      <w:r w:rsidR="009C3252" w:rsidRPr="00CE5CD8">
        <w:rPr>
          <w:b/>
          <w:sz w:val="27"/>
          <w:szCs w:val="27"/>
        </w:rPr>
        <w:t>.</w:t>
      </w:r>
      <w:r w:rsidRPr="00CE5CD8">
        <w:rPr>
          <w:b/>
          <w:sz w:val="27"/>
          <w:szCs w:val="27"/>
        </w:rPr>
        <w:t xml:space="preserve"> Новосибирск</w:t>
      </w:r>
    </w:p>
    <w:p w:rsidR="00D1738D" w:rsidRPr="00CE5CD8" w:rsidRDefault="00D1738D" w:rsidP="009C3252">
      <w:pPr>
        <w:pStyle w:val="Style2"/>
        <w:widowControl/>
        <w:spacing w:line="317" w:lineRule="exact"/>
        <w:ind w:firstLine="0"/>
        <w:jc w:val="center"/>
        <w:rPr>
          <w:b/>
          <w:sz w:val="27"/>
          <w:szCs w:val="27"/>
        </w:rPr>
      </w:pPr>
      <w:r w:rsidRPr="00CE5CD8">
        <w:rPr>
          <w:bCs/>
          <w:kern w:val="24"/>
          <w:sz w:val="27"/>
          <w:szCs w:val="27"/>
        </w:rPr>
        <w:t>(МВК «Новосибирск Экспоцентр»)</w:t>
      </w:r>
    </w:p>
    <w:p w:rsidR="009C3252" w:rsidRPr="00CE5CD8" w:rsidRDefault="009C3252" w:rsidP="009C3252">
      <w:pPr>
        <w:pStyle w:val="Style2"/>
        <w:widowControl/>
        <w:spacing w:line="317" w:lineRule="exact"/>
        <w:ind w:firstLine="0"/>
        <w:jc w:val="center"/>
        <w:rPr>
          <w:sz w:val="27"/>
          <w:szCs w:val="27"/>
        </w:rPr>
      </w:pPr>
    </w:p>
    <w:tbl>
      <w:tblPr>
        <w:tblStyle w:val="TableNormal"/>
        <w:tblW w:w="1007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31"/>
      </w:tblGrid>
      <w:tr w:rsidR="00BD7DA3" w:rsidRPr="00CE5CD8" w:rsidTr="00F20784">
        <w:trPr>
          <w:trHeight w:val="19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6" w:type="dxa"/>
            </w:tcMar>
          </w:tcPr>
          <w:p w:rsidR="00BD7DA3" w:rsidRPr="00CE5CD8" w:rsidRDefault="00BD7DA3" w:rsidP="001A18C1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b/>
                <w:bCs/>
                <w:sz w:val="27"/>
                <w:szCs w:val="27"/>
              </w:rPr>
              <w:t>Время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BD7DA3">
            <w:pPr>
              <w:keepNext/>
              <w:widowControl/>
              <w:jc w:val="center"/>
              <w:outlineLvl w:val="5"/>
              <w:rPr>
                <w:b/>
                <w:bCs/>
                <w:sz w:val="27"/>
                <w:szCs w:val="27"/>
              </w:rPr>
            </w:pPr>
            <w:r w:rsidRPr="00CE5CD8">
              <w:rPr>
                <w:b/>
                <w:bCs/>
                <w:sz w:val="27"/>
                <w:szCs w:val="27"/>
              </w:rPr>
              <w:t>Содержание</w:t>
            </w:r>
          </w:p>
        </w:tc>
      </w:tr>
      <w:tr w:rsidR="009209A4" w:rsidRPr="00CE5CD8" w:rsidTr="00E846F2">
        <w:trPr>
          <w:trHeight w:val="190"/>
          <w:jc w:val="center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9A4" w:rsidRPr="00CE5CD8" w:rsidRDefault="009C3252" w:rsidP="009C3252">
            <w:pPr>
              <w:keepNext/>
              <w:widowControl/>
              <w:jc w:val="center"/>
              <w:outlineLvl w:val="5"/>
              <w:rPr>
                <w:sz w:val="27"/>
                <w:szCs w:val="27"/>
              </w:rPr>
            </w:pPr>
            <w:r w:rsidRPr="00CE5CD8">
              <w:rPr>
                <w:b/>
                <w:bCs/>
                <w:i/>
                <w:iCs/>
                <w:sz w:val="27"/>
                <w:szCs w:val="27"/>
                <w:u w:val="single"/>
              </w:rPr>
              <w:t>20</w:t>
            </w:r>
            <w:r w:rsidR="0043629A" w:rsidRPr="00CE5CD8">
              <w:rPr>
                <w:b/>
                <w:bCs/>
                <w:i/>
                <w:iCs/>
                <w:sz w:val="27"/>
                <w:szCs w:val="27"/>
                <w:u w:val="single"/>
              </w:rPr>
              <w:t xml:space="preserve"> марта (</w:t>
            </w:r>
            <w:r w:rsidRPr="00CE5CD8">
              <w:rPr>
                <w:b/>
                <w:bCs/>
                <w:i/>
                <w:iCs/>
                <w:sz w:val="27"/>
                <w:szCs w:val="27"/>
                <w:u w:val="single"/>
              </w:rPr>
              <w:t>четверг</w:t>
            </w:r>
            <w:r w:rsidR="0043629A" w:rsidRPr="00CE5CD8">
              <w:rPr>
                <w:b/>
                <w:bCs/>
                <w:i/>
                <w:iCs/>
                <w:sz w:val="27"/>
                <w:szCs w:val="27"/>
                <w:u w:val="single"/>
              </w:rPr>
              <w:t>)</w:t>
            </w:r>
          </w:p>
        </w:tc>
      </w:tr>
      <w:tr w:rsidR="00BD7DA3" w:rsidRPr="00CE5CD8" w:rsidTr="00E468CF">
        <w:trPr>
          <w:trHeight w:val="19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6F7CDE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</w:t>
            </w:r>
            <w:r w:rsidR="006F7CDE">
              <w:rPr>
                <w:sz w:val="27"/>
                <w:szCs w:val="27"/>
              </w:rPr>
              <w:t>3</w:t>
            </w:r>
            <w:r w:rsidRPr="00CE5CD8">
              <w:rPr>
                <w:sz w:val="27"/>
                <w:szCs w:val="27"/>
              </w:rPr>
              <w:t>.</w:t>
            </w:r>
            <w:r w:rsidR="006F7CDE">
              <w:rPr>
                <w:sz w:val="27"/>
                <w:szCs w:val="27"/>
              </w:rPr>
              <w:t>3</w:t>
            </w:r>
            <w:r w:rsidRPr="00CE5CD8">
              <w:rPr>
                <w:sz w:val="27"/>
                <w:szCs w:val="27"/>
              </w:rPr>
              <w:t>0-1</w:t>
            </w:r>
            <w:r w:rsidR="006F7CDE">
              <w:rPr>
                <w:sz w:val="27"/>
                <w:szCs w:val="27"/>
              </w:rPr>
              <w:t>4</w:t>
            </w:r>
            <w:r w:rsidRPr="00CE5CD8">
              <w:rPr>
                <w:sz w:val="27"/>
                <w:szCs w:val="27"/>
              </w:rPr>
              <w:t>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6F7CDE">
            <w:pPr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Регистрация участников</w:t>
            </w:r>
            <w:r w:rsidR="006F7CDE">
              <w:rPr>
                <w:sz w:val="27"/>
                <w:szCs w:val="27"/>
              </w:rPr>
              <w:t xml:space="preserve"> </w:t>
            </w:r>
            <w:r w:rsidR="006F7CDE" w:rsidRPr="006F7CDE">
              <w:rPr>
                <w:sz w:val="27"/>
                <w:szCs w:val="27"/>
              </w:rPr>
              <w:t>(Администрация Новосибирской области)</w:t>
            </w:r>
          </w:p>
        </w:tc>
      </w:tr>
      <w:tr w:rsidR="00BD7DA3" w:rsidRPr="00CE5CD8" w:rsidTr="00FB2602">
        <w:trPr>
          <w:trHeight w:val="62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6F7CDE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</w:t>
            </w:r>
            <w:r w:rsidR="006F7CDE">
              <w:rPr>
                <w:sz w:val="27"/>
                <w:szCs w:val="27"/>
              </w:rPr>
              <w:t>4</w:t>
            </w:r>
            <w:r w:rsidRPr="00CE5CD8">
              <w:rPr>
                <w:sz w:val="27"/>
                <w:szCs w:val="27"/>
              </w:rPr>
              <w:t>.00-</w:t>
            </w:r>
            <w:r w:rsidR="006F7CDE">
              <w:rPr>
                <w:sz w:val="27"/>
                <w:szCs w:val="27"/>
              </w:rPr>
              <w:t>16</w:t>
            </w:r>
            <w:r w:rsidRPr="00CE5CD8">
              <w:rPr>
                <w:sz w:val="27"/>
                <w:szCs w:val="27"/>
              </w:rPr>
              <w:t>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b/>
                <w:bCs/>
                <w:sz w:val="27"/>
                <w:szCs w:val="27"/>
              </w:rPr>
              <w:t>Расширенное заседание</w:t>
            </w:r>
            <w:r w:rsidRPr="00CE5CD8">
              <w:rPr>
                <w:sz w:val="27"/>
                <w:szCs w:val="27"/>
              </w:rPr>
              <w:t xml:space="preserve"> </w:t>
            </w:r>
            <w:r w:rsidRPr="00CE5CD8">
              <w:rPr>
                <w:b/>
                <w:sz w:val="27"/>
                <w:szCs w:val="27"/>
              </w:rPr>
              <w:t>Межведомственной рабочей группы по развитию городских агломераций в России</w:t>
            </w:r>
          </w:p>
        </w:tc>
      </w:tr>
      <w:tr w:rsidR="009209A4" w:rsidRPr="00CE5CD8" w:rsidTr="00E846F2">
        <w:trPr>
          <w:trHeight w:val="356"/>
          <w:jc w:val="center"/>
        </w:trPr>
        <w:tc>
          <w:tcPr>
            <w:tcW w:w="10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9A4" w:rsidRPr="00CE5CD8" w:rsidRDefault="0043629A" w:rsidP="001A18C1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b/>
                <w:bCs/>
                <w:i/>
                <w:iCs/>
                <w:sz w:val="27"/>
                <w:szCs w:val="27"/>
                <w:u w:val="single"/>
              </w:rPr>
              <w:t>21 марта (пятница)</w:t>
            </w:r>
          </w:p>
        </w:tc>
      </w:tr>
      <w:tr w:rsidR="00BD7DA3" w:rsidRPr="00CE5CD8" w:rsidTr="000D537E">
        <w:trPr>
          <w:trHeight w:val="19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6" w:type="dxa"/>
            </w:tcMar>
          </w:tcPr>
          <w:p w:rsidR="00BD7DA3" w:rsidRPr="00CE5CD8" w:rsidRDefault="00BD7DA3" w:rsidP="00E846F2">
            <w:pPr>
              <w:widowControl/>
              <w:tabs>
                <w:tab w:val="left" w:pos="1397"/>
                <w:tab w:val="left" w:pos="1559"/>
              </w:tabs>
              <w:ind w:firstLine="141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8.30-10.00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Регистрация участников</w:t>
            </w:r>
          </w:p>
        </w:tc>
      </w:tr>
      <w:tr w:rsidR="00BD7DA3" w:rsidRPr="00CE5CD8" w:rsidTr="009C3C80">
        <w:trPr>
          <w:trHeight w:val="19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6" w:type="dxa"/>
            </w:tcMar>
          </w:tcPr>
          <w:p w:rsidR="00BD7DA3" w:rsidRPr="00CE5CD8" w:rsidRDefault="00BD7DA3" w:rsidP="00E846F2">
            <w:pPr>
              <w:widowControl/>
              <w:tabs>
                <w:tab w:val="left" w:pos="1559"/>
              </w:tabs>
              <w:ind w:right="-162"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10.00-12.00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b/>
                <w:bCs/>
                <w:sz w:val="27"/>
                <w:szCs w:val="27"/>
              </w:rPr>
              <w:t>Пленарное заседание</w:t>
            </w:r>
            <w:r w:rsidRPr="00CE5CD8">
              <w:rPr>
                <w:sz w:val="27"/>
                <w:szCs w:val="27"/>
              </w:rPr>
              <w:t xml:space="preserve"> </w:t>
            </w:r>
            <w:r w:rsidRPr="00CE5CD8">
              <w:rPr>
                <w:b/>
                <w:sz w:val="27"/>
                <w:szCs w:val="27"/>
              </w:rPr>
              <w:t>«Развитие городских агломераций России: проблемы и перспективы»</w:t>
            </w:r>
            <w:r w:rsidRPr="00CE5CD8">
              <w:rPr>
                <w:sz w:val="27"/>
                <w:szCs w:val="27"/>
              </w:rPr>
              <w:t xml:space="preserve"> </w:t>
            </w:r>
          </w:p>
        </w:tc>
      </w:tr>
      <w:tr w:rsidR="00BD7DA3" w:rsidRPr="00CE5CD8" w:rsidTr="00950F0C">
        <w:trPr>
          <w:trHeight w:val="56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1A18C1">
            <w:pPr>
              <w:widowControl/>
              <w:jc w:val="center"/>
              <w:outlineLvl w:val="2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12.00-12.30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E846F2">
            <w:pPr>
              <w:widowControl/>
              <w:outlineLvl w:val="2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Кофе-брейк</w:t>
            </w:r>
          </w:p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Пресс-подход</w:t>
            </w:r>
          </w:p>
        </w:tc>
      </w:tr>
      <w:tr w:rsidR="00BD7DA3" w:rsidRPr="00CE5CD8" w:rsidTr="00214071">
        <w:trPr>
          <w:trHeight w:val="3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1A18C1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12.30-14.00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b/>
                <w:bCs/>
                <w:sz w:val="27"/>
                <w:szCs w:val="27"/>
              </w:rPr>
              <w:t xml:space="preserve">Круглый стол 1. </w:t>
            </w:r>
            <w:r w:rsidRPr="00CE5CD8">
              <w:rPr>
                <w:b/>
                <w:sz w:val="27"/>
                <w:szCs w:val="27"/>
              </w:rPr>
              <w:t>«Мировые агломерации: опыт и практика»</w:t>
            </w:r>
            <w:r w:rsidRPr="00CE5CD8">
              <w:rPr>
                <w:sz w:val="27"/>
                <w:szCs w:val="27"/>
              </w:rPr>
              <w:t xml:space="preserve"> </w:t>
            </w:r>
          </w:p>
        </w:tc>
      </w:tr>
      <w:tr w:rsidR="00BD7DA3" w:rsidRPr="00CE5CD8" w:rsidTr="00450B60">
        <w:trPr>
          <w:trHeight w:val="27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1A18C1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14.00-15.00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Обед</w:t>
            </w:r>
          </w:p>
        </w:tc>
      </w:tr>
      <w:tr w:rsidR="00BD7DA3" w:rsidRPr="00CE5CD8" w:rsidTr="00EB4971">
        <w:trPr>
          <w:trHeight w:val="3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1A18C1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15.00-16.30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b/>
                <w:bCs/>
                <w:sz w:val="27"/>
                <w:szCs w:val="27"/>
              </w:rPr>
              <w:t>Круглый стол 2.</w:t>
            </w:r>
            <w:r w:rsidRPr="00CE5CD8">
              <w:rPr>
                <w:b/>
                <w:sz w:val="27"/>
                <w:szCs w:val="27"/>
              </w:rPr>
              <w:t xml:space="preserve"> «Новосибирская агломерация: опыт планирования и перспективы развития»</w:t>
            </w:r>
          </w:p>
        </w:tc>
      </w:tr>
      <w:tr w:rsidR="00BD7DA3" w:rsidRPr="00CE5CD8" w:rsidTr="001112F1">
        <w:trPr>
          <w:trHeight w:val="3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1A18C1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16.30-18.00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b/>
                <w:bCs/>
                <w:sz w:val="27"/>
                <w:szCs w:val="27"/>
              </w:rPr>
              <w:t>Круглый стол 3.</w:t>
            </w:r>
            <w:r w:rsidRPr="00CE5CD8">
              <w:rPr>
                <w:sz w:val="27"/>
                <w:szCs w:val="27"/>
              </w:rPr>
              <w:t xml:space="preserve"> </w:t>
            </w:r>
            <w:r w:rsidRPr="00CE5CD8">
              <w:rPr>
                <w:b/>
                <w:sz w:val="27"/>
                <w:szCs w:val="27"/>
              </w:rPr>
              <w:t>«Опыт развития городских агломераций в регионах: практика и решения»</w:t>
            </w:r>
          </w:p>
        </w:tc>
      </w:tr>
      <w:tr w:rsidR="00BD7DA3" w:rsidRPr="00CE5CD8" w:rsidTr="00AE42C2">
        <w:trPr>
          <w:trHeight w:val="3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 w:rsidP="000E033E">
            <w:pPr>
              <w:widowControl/>
              <w:jc w:val="center"/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18.00-18.30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DA3" w:rsidRPr="00CE5CD8" w:rsidRDefault="00BD7DA3">
            <w:pPr>
              <w:rPr>
                <w:sz w:val="27"/>
                <w:szCs w:val="27"/>
              </w:rPr>
            </w:pPr>
            <w:r w:rsidRPr="00CE5CD8">
              <w:rPr>
                <w:sz w:val="27"/>
                <w:szCs w:val="27"/>
              </w:rPr>
              <w:t>Подведение итогов конференции, принятие итоговых документов</w:t>
            </w:r>
          </w:p>
        </w:tc>
      </w:tr>
    </w:tbl>
    <w:p w:rsidR="009209A4" w:rsidRPr="00CE5CD8" w:rsidRDefault="0043629A">
      <w:pPr>
        <w:pStyle w:val="Style2"/>
        <w:widowControl/>
        <w:spacing w:line="317" w:lineRule="exact"/>
        <w:ind w:firstLine="0"/>
        <w:jc w:val="center"/>
        <w:rPr>
          <w:sz w:val="27"/>
          <w:szCs w:val="27"/>
        </w:rPr>
      </w:pPr>
      <w:r w:rsidRPr="00CE5CD8">
        <w:rPr>
          <w:b/>
          <w:bCs/>
          <w:sz w:val="27"/>
          <w:szCs w:val="27"/>
        </w:rPr>
        <w:br/>
      </w:r>
    </w:p>
    <w:sectPr w:rsidR="009209A4" w:rsidRPr="00CE5CD8" w:rsidSect="009209A4">
      <w:pgSz w:w="11900" w:h="16840"/>
      <w:pgMar w:top="567" w:right="1021" w:bottom="42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8F" w:rsidRDefault="00EA568F" w:rsidP="009209A4">
      <w:r>
        <w:separator/>
      </w:r>
    </w:p>
  </w:endnote>
  <w:endnote w:type="continuationSeparator" w:id="0">
    <w:p w:rsidR="00EA568F" w:rsidRDefault="00EA568F" w:rsidP="0092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8F" w:rsidRDefault="00EA568F" w:rsidP="009209A4">
      <w:r>
        <w:separator/>
      </w:r>
    </w:p>
  </w:footnote>
  <w:footnote w:type="continuationSeparator" w:id="0">
    <w:p w:rsidR="00EA568F" w:rsidRDefault="00EA568F" w:rsidP="00920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A4"/>
    <w:rsid w:val="00074766"/>
    <w:rsid w:val="000E033E"/>
    <w:rsid w:val="00167713"/>
    <w:rsid w:val="001A18C1"/>
    <w:rsid w:val="001A50CD"/>
    <w:rsid w:val="001B1FEA"/>
    <w:rsid w:val="002A0042"/>
    <w:rsid w:val="003F547C"/>
    <w:rsid w:val="00404659"/>
    <w:rsid w:val="0043629A"/>
    <w:rsid w:val="0046609B"/>
    <w:rsid w:val="005549B5"/>
    <w:rsid w:val="005E0DA3"/>
    <w:rsid w:val="006E2448"/>
    <w:rsid w:val="006F7CDE"/>
    <w:rsid w:val="00776EA5"/>
    <w:rsid w:val="00793EC9"/>
    <w:rsid w:val="007B0740"/>
    <w:rsid w:val="00806103"/>
    <w:rsid w:val="00881491"/>
    <w:rsid w:val="00892547"/>
    <w:rsid w:val="009209A4"/>
    <w:rsid w:val="009C3252"/>
    <w:rsid w:val="00A1219A"/>
    <w:rsid w:val="00A32C75"/>
    <w:rsid w:val="00A940D0"/>
    <w:rsid w:val="00AB022D"/>
    <w:rsid w:val="00B61988"/>
    <w:rsid w:val="00B65145"/>
    <w:rsid w:val="00BD7DA3"/>
    <w:rsid w:val="00CB77C9"/>
    <w:rsid w:val="00CE5CD8"/>
    <w:rsid w:val="00D1738D"/>
    <w:rsid w:val="00D300B9"/>
    <w:rsid w:val="00D31923"/>
    <w:rsid w:val="00D6691D"/>
    <w:rsid w:val="00DC1487"/>
    <w:rsid w:val="00E002FF"/>
    <w:rsid w:val="00E846F2"/>
    <w:rsid w:val="00EA568F"/>
    <w:rsid w:val="00EB1C6A"/>
    <w:rsid w:val="00F3576C"/>
    <w:rsid w:val="00F666E3"/>
    <w:rsid w:val="00F8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9A4"/>
    <w:pPr>
      <w:widowControl w:val="0"/>
    </w:pPr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9A4"/>
    <w:rPr>
      <w:u w:val="single"/>
    </w:rPr>
  </w:style>
  <w:style w:type="table" w:customStyle="1" w:styleId="TableNormal">
    <w:name w:val="Table Normal"/>
    <w:rsid w:val="0092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209A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9209A4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2">
    <w:name w:val="Style2"/>
    <w:rsid w:val="009209A4"/>
    <w:pPr>
      <w:widowControl w:val="0"/>
      <w:spacing w:line="323" w:lineRule="exact"/>
      <w:ind w:firstLine="936"/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9A4"/>
    <w:pPr>
      <w:widowControl w:val="0"/>
    </w:pPr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9A4"/>
    <w:rPr>
      <w:u w:val="single"/>
    </w:rPr>
  </w:style>
  <w:style w:type="table" w:customStyle="1" w:styleId="TableNormal">
    <w:name w:val="Table Normal"/>
    <w:rsid w:val="009209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9209A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Style1">
    <w:name w:val="Style1"/>
    <w:rsid w:val="009209A4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2">
    <w:name w:val="Style2"/>
    <w:rsid w:val="009209A4"/>
    <w:pPr>
      <w:widowControl w:val="0"/>
      <w:spacing w:line="323" w:lineRule="exact"/>
      <w:ind w:firstLine="936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CA53-1C36-4B39-BEB4-09A95AB5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MinRegionRazvitiya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Алецкая</dc:creator>
  <cp:lastModifiedBy>Юлия Алецкая</cp:lastModifiedBy>
  <cp:revision>2</cp:revision>
  <cp:lastPrinted>2014-02-14T08:49:00Z</cp:lastPrinted>
  <dcterms:created xsi:type="dcterms:W3CDTF">2014-03-12T09:03:00Z</dcterms:created>
  <dcterms:modified xsi:type="dcterms:W3CDTF">2014-03-12T09:03:00Z</dcterms:modified>
</cp:coreProperties>
</file>